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26626" w14:textId="793CEE58" w:rsidR="005F7C7C" w:rsidRPr="00CA3944" w:rsidRDefault="005F7C7C" w:rsidP="00CA3944">
      <w:pPr>
        <w:jc w:val="both"/>
        <w:rPr>
          <w:rFonts w:ascii="Arial Black" w:hAnsi="Arial Black" w:cs="Times New Roman"/>
          <w:b/>
          <w:bCs/>
          <w:i/>
          <w:color w:val="538135" w:themeColor="accent6" w:themeShade="BF"/>
          <w:sz w:val="28"/>
          <w:szCs w:val="28"/>
        </w:rPr>
      </w:pPr>
      <w:r w:rsidRPr="00CA3944">
        <w:rPr>
          <w:rFonts w:ascii="Arial Black" w:hAnsi="Arial Black" w:cs="Times New Roman"/>
          <w:b/>
          <w:bCs/>
          <w:i/>
          <w:color w:val="538135" w:themeColor="accent6" w:themeShade="BF"/>
          <w:sz w:val="28"/>
          <w:szCs w:val="28"/>
        </w:rPr>
        <w:t>Речевая диагностика: первый шаг к уверенной речи ребёнка</w:t>
      </w:r>
    </w:p>
    <w:p w14:paraId="1E05A410" w14:textId="77777777" w:rsidR="005F7C7C" w:rsidRPr="005F7C7C" w:rsidRDefault="005F7C7C" w:rsidP="00CA39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1B9CA" w14:textId="20C05110" w:rsidR="005F7C7C" w:rsidRPr="00A10192" w:rsidRDefault="005F7C7C" w:rsidP="0045355F">
      <w:pPr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Речь</w:t>
      </w:r>
      <w:r w:rsidRPr="00A1019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10192">
        <w:rPr>
          <w:rFonts w:ascii="Times New Roman" w:hAnsi="Times New Roman" w:cs="Times New Roman"/>
          <w:sz w:val="24"/>
          <w:szCs w:val="24"/>
        </w:rPr>
        <w:t xml:space="preserve">— один из важнейших инструментов познания мира и общения. Если у ребёнка есть трудности с произношением, построением фраз или освоением чтения и письма, важно вовремя выявить проблему и начать работу над её решением. В нашем центре 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(сокращённо — КМАУ ЦППМС «Доверие»).</w:t>
      </w:r>
    </w:p>
    <w:p w14:paraId="5973AEC9" w14:textId="0CF29940" w:rsidR="005F7C7C" w:rsidRPr="00A10192" w:rsidRDefault="005F7C7C" w:rsidP="0045355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10192">
        <w:rPr>
          <w:rFonts w:ascii="Times New Roman" w:hAnsi="Times New Roman" w:cs="Times New Roman"/>
          <w:sz w:val="24"/>
          <w:szCs w:val="24"/>
        </w:rPr>
        <w:t xml:space="preserve"> «Доверие» первый и самый важный шаг — полноценная речевая диагностика у квалифицированных учителей‑логопедов.</w:t>
      </w:r>
    </w:p>
    <w:p w14:paraId="46053EF8" w14:textId="77777777" w:rsidR="005F7C7C" w:rsidRPr="00A10192" w:rsidRDefault="005F7C7C" w:rsidP="0045355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24D83CA" w14:textId="77777777" w:rsidR="005F7C7C" w:rsidRPr="00CA3944" w:rsidRDefault="005F7C7C" w:rsidP="0045355F">
      <w:pPr>
        <w:tabs>
          <w:tab w:val="left" w:pos="284"/>
        </w:tabs>
        <w:ind w:firstLine="426"/>
        <w:jc w:val="both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Почему диагностика — это основа коррекции</w:t>
      </w:r>
    </w:p>
    <w:p w14:paraId="02C5B21B" w14:textId="77777777" w:rsidR="005F7C7C" w:rsidRPr="00A10192" w:rsidRDefault="005F7C7C" w:rsidP="0045355F">
      <w:pPr>
        <w:tabs>
          <w:tab w:val="left" w:pos="284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AFEF4A4" w14:textId="37A576F9" w:rsidR="005F7C7C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A3944">
        <w:rPr>
          <w:rStyle w:val="a3"/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Выявление конкретных проблем и их характера.</w:t>
      </w:r>
      <w:r w:rsidR="00CA3944"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 </w:t>
      </w:r>
      <w:r w:rsidR="00CA39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Диагностика помогает 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определить, какие именно компоненты речевой системы нарушены: звукопроизношение, фонематическое восприятие, словарный запас, грамматический строй, связная речь. Например, если ребёнок заменяет одни звуки другими, диагностика позволяет понять, с чем это связано — с анатомическими особенностями артикуляционного аппарата, недоразвитием фонематического слуха или другими причинами. Это критически важно для выбора верной стратегии.</w:t>
      </w:r>
    </w:p>
    <w:p w14:paraId="0F2D9230" w14:textId="43CAFEFE" w:rsidR="00820609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Style w:val="a3"/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Понимание причин и механизмов нарушения.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 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Диагностика не просто констатирует факт нарушения, но и помогает выявить его корни. Это может быть связано с анатомическими особенностями, неврологическими факторами, задержкой психического развития, проблемами со слухом или другими причинами. Понимание механизма нарушения позволяет выстроить коррекцию целенаправленно, воздействуя на первопричину, а не только на симптомы.</w:t>
      </w:r>
    </w:p>
    <w:p w14:paraId="66DB25C5" w14:textId="3F5F21DB" w:rsidR="00820609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Style w:val="a3"/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Дифференциация от сходных состояний.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 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Очень важно отличить первичное речевое нарушение (например, общее недоразвитие речи) от состояний, где речь страдает из-за других причин — нарушений слуха, интеллекта, аутистического спектра. Диагностика позволяет провести дифференциальную диагностику, что критически важно для правильного построения коррекционного маршрута.</w:t>
      </w:r>
    </w:p>
    <w:p w14:paraId="409CE9B6" w14:textId="47F1862A" w:rsidR="00820609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Style w:val="a3"/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Определение сильных сторон и компенсаторных возможностей.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 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процессе обследования специалист выявляет, какие речевые навыки у ребёнка уже сформированы. Это позволяет опираться на них в коррекции, строить работу с опорой на сохранные функции, что повышает её эффективность. </w:t>
      </w:r>
    </w:p>
    <w:p w14:paraId="0F17BDF3" w14:textId="0CB792EA" w:rsidR="00820609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1019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A3944">
        <w:rPr>
          <w:rStyle w:val="a3"/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Разработка индивидуального коррекционного маршрута.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 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основе полученных данных составляется программа, которая учитывает возраст ребёнка, структуру нарушения, его индивидуальные особенности и условия жизни. Программа может включать развитие артикуляционной моторики, работу над звуками, расширение словарного запаса, формирование грамматического строя, развитие связной речи и другие направления. </w:t>
      </w:r>
    </w:p>
    <w:p w14:paraId="0CF3996C" w14:textId="139309C6" w:rsidR="00820609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Style w:val="a3"/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Прогнозирование динамики и профилактика вторичных нарушений.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  <w:shd w:val="clear" w:color="auto" w:fill="FFFFFF"/>
        </w:rPr>
        <w:t> </w:t>
      </w:r>
      <w:r w:rsidRPr="00A101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Диагностика позволяет не только определить текущие трудности, но и наметить перспективы развития, а также предупредить возможные осложнения в обучении или социальной адаптации.</w:t>
      </w:r>
    </w:p>
    <w:p w14:paraId="5EE7FE0F" w14:textId="62A1D7B0" w:rsidR="00820609" w:rsidRPr="00A10192" w:rsidRDefault="00820609" w:rsidP="0045355F">
      <w:pPr>
        <w:pStyle w:val="a4"/>
        <w:tabs>
          <w:tab w:val="left" w:pos="284"/>
        </w:tabs>
        <w:ind w:left="0" w:firstLine="426"/>
        <w:jc w:val="both"/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1FC2EA5" w14:textId="77777777" w:rsidR="005F7C7C" w:rsidRPr="00A10192" w:rsidRDefault="005F7C7C" w:rsidP="0045355F">
      <w:pPr>
        <w:tabs>
          <w:tab w:val="left" w:pos="284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10192">
        <w:rPr>
          <w:rFonts w:ascii="Times New Roman" w:hAnsi="Times New Roman" w:cs="Times New Roman"/>
          <w:sz w:val="24"/>
          <w:szCs w:val="24"/>
        </w:rPr>
        <w:t>На базе полученных данных специалист разрабатывает индивидуальный план коррекционной работы, который будет максимально эффективным именно для вашего ребёнка.</w:t>
      </w:r>
    </w:p>
    <w:p w14:paraId="4296151B" w14:textId="77777777" w:rsidR="005F7C7C" w:rsidRPr="00A10192" w:rsidRDefault="005F7C7C" w:rsidP="00CA3944">
      <w:pPr>
        <w:tabs>
          <w:tab w:val="left" w:pos="284"/>
        </w:tabs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2475E2BF" w14:textId="77777777" w:rsidR="0045355F" w:rsidRDefault="0045355F">
      <w:pPr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br w:type="page"/>
      </w:r>
    </w:p>
    <w:p w14:paraId="12B48A40" w14:textId="5DA52B2A" w:rsidR="005F7C7C" w:rsidRPr="00CA3944" w:rsidRDefault="005F7C7C" w:rsidP="00CA3944">
      <w:pPr>
        <w:tabs>
          <w:tab w:val="left" w:pos="284"/>
        </w:tabs>
        <w:ind w:firstLine="142"/>
        <w:jc w:val="both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lastRenderedPageBreak/>
        <w:t>Что входит в 40‑45 минутную диагностику?</w:t>
      </w:r>
    </w:p>
    <w:p w14:paraId="332870C6" w14:textId="77777777" w:rsidR="005F7C7C" w:rsidRPr="00A10192" w:rsidRDefault="005F7C7C" w:rsidP="00CA3944">
      <w:pPr>
        <w:tabs>
          <w:tab w:val="left" w:pos="284"/>
        </w:tabs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24F962E" w14:textId="424EC5D1" w:rsidR="005F7C7C" w:rsidRPr="00A10192" w:rsidRDefault="005F7C7C" w:rsidP="00CA3944">
      <w:pPr>
        <w:pStyle w:val="a4"/>
        <w:tabs>
          <w:tab w:val="left" w:pos="284"/>
        </w:tabs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>Анализ речевого развития.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Pr="00A10192">
        <w:rPr>
          <w:rFonts w:ascii="Times New Roman" w:hAnsi="Times New Roman" w:cs="Times New Roman"/>
          <w:sz w:val="24"/>
          <w:szCs w:val="24"/>
        </w:rPr>
        <w:t>Логопед оценивает звукопроизношение, объём словарного запаса, грамматический строй речи, способность строить связные высказывания, а также фонематические процессы — умение различать и анализировать звуки речи.</w:t>
      </w:r>
    </w:p>
    <w:p w14:paraId="72415679" w14:textId="6676A642" w:rsidR="005F7C7C" w:rsidRPr="00A10192" w:rsidRDefault="005F7C7C" w:rsidP="00CA3944">
      <w:pPr>
        <w:pStyle w:val="a4"/>
        <w:tabs>
          <w:tab w:val="left" w:pos="284"/>
        </w:tabs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>Оценка неречевых функций.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Pr="00A10192">
        <w:rPr>
          <w:rFonts w:ascii="Times New Roman" w:hAnsi="Times New Roman" w:cs="Times New Roman"/>
          <w:sz w:val="24"/>
          <w:szCs w:val="24"/>
        </w:rPr>
        <w:t>Речь тесно связана с вниманием, памятью, мышлением и моторикой. Эти навыки также проверяются, поскольку их особенности могут влиять на речевое развитие.</w:t>
      </w:r>
    </w:p>
    <w:p w14:paraId="4F9F5239" w14:textId="4ADEACCE" w:rsidR="005F7C7C" w:rsidRPr="00A10192" w:rsidRDefault="005F7C7C" w:rsidP="00CA3944">
      <w:pPr>
        <w:pStyle w:val="a4"/>
        <w:tabs>
          <w:tab w:val="left" w:pos="284"/>
        </w:tabs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>Диагностика письма и чтения.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Pr="00A10192">
        <w:rPr>
          <w:rFonts w:ascii="Times New Roman" w:hAnsi="Times New Roman" w:cs="Times New Roman"/>
          <w:sz w:val="24"/>
          <w:szCs w:val="24"/>
        </w:rPr>
        <w:t>Для школьников отдельное внимание уделяется навыкам письма и чтения — это помогает выявить такие трудности, как дисграфия или дислексия.</w:t>
      </w:r>
    </w:p>
    <w:p w14:paraId="2E222EB3" w14:textId="09AE28F5" w:rsidR="005F7C7C" w:rsidRPr="00A10192" w:rsidRDefault="005F7C7C" w:rsidP="00CA3944">
      <w:pPr>
        <w:pStyle w:val="a4"/>
        <w:tabs>
          <w:tab w:val="left" w:pos="284"/>
        </w:tabs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A3944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>Формирование логопедического заключения.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Pr="00A10192">
        <w:rPr>
          <w:rFonts w:ascii="Times New Roman" w:hAnsi="Times New Roman" w:cs="Times New Roman"/>
          <w:sz w:val="24"/>
          <w:szCs w:val="24"/>
        </w:rPr>
        <w:t>По итогам обследования специалист формулирует заключение, например, об общем недоразвитии речи (ОНР) III уровня, фонетико‑фонематическом недоразвитии речи (ФФНР) или других нарушениях.</w:t>
      </w:r>
    </w:p>
    <w:p w14:paraId="70664245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E094894" w14:textId="77777777" w:rsidR="005F7C7C" w:rsidRPr="00CA3944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Какую пользу диагностика даёт логопеду и родителям?</w:t>
      </w:r>
    </w:p>
    <w:p w14:paraId="653224D0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B319A" w14:textId="1FB0B804" w:rsidR="005F7C7C" w:rsidRPr="00CA3944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Для учителя-логопеда диагностика — это фундамент для дальнейшей работы:</w:t>
      </w:r>
    </w:p>
    <w:p w14:paraId="5B6ACC51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B2D246E" w14:textId="0E57C64A" w:rsidR="005F7C7C" w:rsidRPr="0045355F" w:rsidRDefault="0045355F" w:rsidP="0045355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7C7C" w:rsidRPr="0045355F">
        <w:rPr>
          <w:rFonts w:ascii="Times New Roman" w:hAnsi="Times New Roman" w:cs="Times New Roman"/>
          <w:sz w:val="24"/>
          <w:szCs w:val="24"/>
        </w:rPr>
        <w:t>позволяет точно определить наличие и характер речевых проблем;</w:t>
      </w:r>
    </w:p>
    <w:p w14:paraId="7DDB641A" w14:textId="250C9A9B" w:rsidR="005F7C7C" w:rsidRPr="0045355F" w:rsidRDefault="0045355F" w:rsidP="0045355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7C7C" w:rsidRPr="0045355F">
        <w:rPr>
          <w:rFonts w:ascii="Times New Roman" w:hAnsi="Times New Roman" w:cs="Times New Roman"/>
          <w:sz w:val="24"/>
          <w:szCs w:val="24"/>
        </w:rPr>
        <w:t>помогает выявить причины нарушений — будь то особенности развития, неврологические факторы или другие причины;</w:t>
      </w:r>
    </w:p>
    <w:p w14:paraId="649C38F9" w14:textId="7A67E48C" w:rsidR="005F7C7C" w:rsidRPr="0045355F" w:rsidRDefault="0045355F" w:rsidP="0045355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7C7C" w:rsidRPr="0045355F">
        <w:rPr>
          <w:rFonts w:ascii="Times New Roman" w:hAnsi="Times New Roman" w:cs="Times New Roman"/>
          <w:sz w:val="24"/>
          <w:szCs w:val="24"/>
        </w:rPr>
        <w:t>даёт возможность разработать качественный и пер</w:t>
      </w:r>
      <w:r w:rsidR="00CA3944" w:rsidRPr="0045355F">
        <w:rPr>
          <w:rFonts w:ascii="Times New Roman" w:hAnsi="Times New Roman" w:cs="Times New Roman"/>
          <w:sz w:val="24"/>
          <w:szCs w:val="24"/>
        </w:rPr>
        <w:t>сонализированный план коррекции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3944" w:rsidRPr="004535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2884A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B7364F0" w14:textId="77777777" w:rsidR="005F7C7C" w:rsidRPr="00CA3944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Cs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bCs/>
          <w:color w:val="538135" w:themeColor="accent6" w:themeShade="BF"/>
          <w:sz w:val="24"/>
          <w:szCs w:val="24"/>
        </w:rPr>
        <w:t>Для родителей диагностика решает сразу несколько важных задач:</w:t>
      </w:r>
    </w:p>
    <w:p w14:paraId="64F40DCC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1C2374F" w14:textId="57663E1A" w:rsidR="005F7C7C" w:rsidRPr="0045355F" w:rsidRDefault="0045355F" w:rsidP="0045355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7C7C" w:rsidRPr="0045355F">
        <w:rPr>
          <w:rFonts w:ascii="Times New Roman" w:hAnsi="Times New Roman" w:cs="Times New Roman"/>
          <w:sz w:val="24"/>
          <w:szCs w:val="24"/>
        </w:rPr>
        <w:t>даёт чёткое представление о масштабах предстоящей работы — вы понимаете, какие именно навыки требуют внимания и сколько времени может занять коррекция;</w:t>
      </w:r>
    </w:p>
    <w:p w14:paraId="12D09044" w14:textId="279820B3" w:rsidR="005F7C7C" w:rsidRPr="0045355F" w:rsidRDefault="0045355F" w:rsidP="0045355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7C7C" w:rsidRPr="0045355F">
        <w:rPr>
          <w:rFonts w:ascii="Times New Roman" w:hAnsi="Times New Roman" w:cs="Times New Roman"/>
          <w:sz w:val="24"/>
          <w:szCs w:val="24"/>
        </w:rPr>
        <w:t>помогает наладить контакт между ребёнком и специалистом — в процессе</w:t>
      </w:r>
      <w:r w:rsidR="00CA3944" w:rsidRPr="0045355F">
        <w:rPr>
          <w:rFonts w:ascii="Times New Roman" w:hAnsi="Times New Roman" w:cs="Times New Roman"/>
          <w:sz w:val="24"/>
          <w:szCs w:val="24"/>
        </w:rPr>
        <w:t xml:space="preserve"> </w:t>
      </w:r>
      <w:r w:rsidR="005F7C7C" w:rsidRPr="0045355F">
        <w:rPr>
          <w:rFonts w:ascii="Times New Roman" w:hAnsi="Times New Roman" w:cs="Times New Roman"/>
          <w:sz w:val="24"/>
          <w:szCs w:val="24"/>
        </w:rPr>
        <w:t>диагностики ребёнок привыкает к логопеду, снижается тревожность, формируется доверительная атмосфера;</w:t>
      </w:r>
    </w:p>
    <w:p w14:paraId="663B4DE1" w14:textId="7FB3FDC7" w:rsidR="005F7C7C" w:rsidRPr="0045355F" w:rsidRDefault="0045355F" w:rsidP="0045355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="005F7C7C" w:rsidRPr="0045355F">
        <w:rPr>
          <w:rFonts w:ascii="Times New Roman" w:hAnsi="Times New Roman" w:cs="Times New Roman"/>
          <w:sz w:val="24"/>
          <w:szCs w:val="24"/>
        </w:rPr>
        <w:t>проясняет дальнейшие действия — вы получаете понятные рекомендации и знаете, как двигаться дальше.</w:t>
      </w:r>
    </w:p>
    <w:p w14:paraId="0C27A508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7F2D3C9" w14:textId="77777777" w:rsidR="005F7C7C" w:rsidRPr="00CA3944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Как проходит консультация</w:t>
      </w:r>
      <w:r w:rsidRPr="00CA394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?</w:t>
      </w:r>
    </w:p>
    <w:p w14:paraId="69B3A27B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B6D2812" w14:textId="145DBC9F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0192">
        <w:rPr>
          <w:rFonts w:ascii="Times New Roman" w:hAnsi="Times New Roman" w:cs="Times New Roman"/>
          <w:sz w:val="24"/>
          <w:szCs w:val="24"/>
        </w:rPr>
        <w:t>Консультация длится 40–45 минут и строится так, чтобы ребёнок чувствовал себя комфортно. Логопед использует игровые</w:t>
      </w:r>
      <w:r w:rsidR="00A10192" w:rsidRPr="00A10192">
        <w:rPr>
          <w:rFonts w:ascii="Times New Roman" w:hAnsi="Times New Roman" w:cs="Times New Roman"/>
          <w:sz w:val="24"/>
          <w:szCs w:val="24"/>
        </w:rPr>
        <w:t xml:space="preserve"> приемы</w:t>
      </w:r>
      <w:r w:rsidRPr="00A10192">
        <w:rPr>
          <w:rFonts w:ascii="Times New Roman" w:hAnsi="Times New Roman" w:cs="Times New Roman"/>
          <w:sz w:val="24"/>
          <w:szCs w:val="24"/>
        </w:rPr>
        <w:t xml:space="preserve"> и наглядные методики, которые позволяют оценить навыки в естественных для ребёнка условиях. В ходе встречи специалист отвечает на все вопросы родителей, рассказывает о первых шагах и даёт индивидуальные рекомендации.</w:t>
      </w:r>
    </w:p>
    <w:p w14:paraId="15A6F6C9" w14:textId="77777777" w:rsidR="005F7C7C" w:rsidRPr="00CA3944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</w:p>
    <w:p w14:paraId="415631FE" w14:textId="6F2ABB69" w:rsidR="005F7C7C" w:rsidRPr="00CA3944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Сделайте первый шаг уже сегодня</w:t>
      </w:r>
      <w:r w:rsidR="00A10192" w:rsidRPr="00CA3944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 xml:space="preserve"> </w:t>
      </w:r>
    </w:p>
    <w:p w14:paraId="22C8C739" w14:textId="77777777" w:rsidR="005F7C7C" w:rsidRPr="00A10192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5B6720C" w14:textId="7DF22954" w:rsidR="00F56F1E" w:rsidRDefault="005F7C7C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0192">
        <w:rPr>
          <w:rFonts w:ascii="Times New Roman" w:hAnsi="Times New Roman" w:cs="Times New Roman"/>
          <w:sz w:val="24"/>
          <w:szCs w:val="24"/>
        </w:rPr>
        <w:t>Не откладывайте решение речевых трудностей: чем раньше начата работа, тем быстрее и эффективнее будет результат</w:t>
      </w:r>
      <w:r w:rsidR="00A10192" w:rsidRPr="00A10192">
        <w:rPr>
          <w:rFonts w:ascii="Times New Roman" w:hAnsi="Times New Roman" w:cs="Times New Roman"/>
          <w:sz w:val="24"/>
          <w:szCs w:val="24"/>
        </w:rPr>
        <w:t>!</w:t>
      </w:r>
      <w:r w:rsidRPr="00A10192">
        <w:rPr>
          <w:rFonts w:ascii="Times New Roman" w:hAnsi="Times New Roman" w:cs="Times New Roman"/>
          <w:sz w:val="24"/>
          <w:szCs w:val="24"/>
        </w:rPr>
        <w:t xml:space="preserve"> З</w:t>
      </w:r>
      <w:r w:rsidR="0045355F">
        <w:rPr>
          <w:rFonts w:ascii="Times New Roman" w:hAnsi="Times New Roman" w:cs="Times New Roman"/>
          <w:sz w:val="24"/>
          <w:szCs w:val="24"/>
        </w:rPr>
        <w:t>апишитесь на речевую диагностик</w:t>
      </w:r>
      <w:r w:rsidR="00A10192" w:rsidRPr="00A10192">
        <w:rPr>
          <w:rFonts w:ascii="Times New Roman" w:hAnsi="Times New Roman" w:cs="Times New Roman"/>
          <w:sz w:val="24"/>
          <w:szCs w:val="24"/>
        </w:rPr>
        <w:t>,</w:t>
      </w:r>
      <w:r w:rsidRPr="00A10192">
        <w:rPr>
          <w:rFonts w:ascii="Times New Roman" w:hAnsi="Times New Roman" w:cs="Times New Roman"/>
          <w:sz w:val="24"/>
          <w:szCs w:val="24"/>
        </w:rPr>
        <w:t xml:space="preserve"> получите профессиональную оценку развития речи вашего ребёнка</w:t>
      </w:r>
      <w:r w:rsidR="00A10192" w:rsidRPr="00A10192">
        <w:rPr>
          <w:rFonts w:ascii="Times New Roman" w:hAnsi="Times New Roman" w:cs="Times New Roman"/>
          <w:sz w:val="24"/>
          <w:szCs w:val="24"/>
        </w:rPr>
        <w:t xml:space="preserve"> и</w:t>
      </w:r>
      <w:r w:rsidRPr="00A10192">
        <w:rPr>
          <w:rFonts w:ascii="Times New Roman" w:hAnsi="Times New Roman" w:cs="Times New Roman"/>
          <w:sz w:val="24"/>
          <w:szCs w:val="24"/>
        </w:rPr>
        <w:t xml:space="preserve"> персональные рекомендации от опытных учителей‑логопедов.</w:t>
      </w:r>
    </w:p>
    <w:p w14:paraId="4E286E3B" w14:textId="77777777" w:rsidR="0045355F" w:rsidRDefault="0045355F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23826C8" w14:textId="1231074F" w:rsidR="0045355F" w:rsidRPr="00A10192" w:rsidRDefault="0045355F" w:rsidP="00CA3944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– логопед КМАУ ЦППМС «Доверие»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Андреевна</w:t>
      </w:r>
    </w:p>
    <w:sectPr w:rsidR="0045355F" w:rsidRPr="00A10192" w:rsidSect="00CA3944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1F54"/>
    <w:multiLevelType w:val="hybridMultilevel"/>
    <w:tmpl w:val="5156AE98"/>
    <w:lvl w:ilvl="0" w:tplc="0419000B">
      <w:start w:val="1"/>
      <w:numFmt w:val="bullet"/>
      <w:lvlText w:val=""/>
      <w:lvlJc w:val="left"/>
      <w:pPr>
        <w:ind w:left="27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" w15:restartNumberingAfterBreak="0">
    <w:nsid w:val="35635C1F"/>
    <w:multiLevelType w:val="hybridMultilevel"/>
    <w:tmpl w:val="EF32DC40"/>
    <w:lvl w:ilvl="0" w:tplc="01D47A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20175"/>
    <w:multiLevelType w:val="hybridMultilevel"/>
    <w:tmpl w:val="33BC2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46337"/>
    <w:multiLevelType w:val="hybridMultilevel"/>
    <w:tmpl w:val="E864E96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B37"/>
    <w:rsid w:val="00412B37"/>
    <w:rsid w:val="0045355F"/>
    <w:rsid w:val="005F7C7C"/>
    <w:rsid w:val="00820609"/>
    <w:rsid w:val="00A10192"/>
    <w:rsid w:val="00CA3944"/>
    <w:rsid w:val="00F5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E6F0"/>
  <w15:chartTrackingRefBased/>
  <w15:docId w15:val="{D8B3EE49-1956-4A04-9B05-5D3006AB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7C7C"/>
    <w:rPr>
      <w:b/>
      <w:bCs/>
    </w:rPr>
  </w:style>
  <w:style w:type="paragraph" w:styleId="a4">
    <w:name w:val="List Paragraph"/>
    <w:basedOn w:val="a"/>
    <w:uiPriority w:val="34"/>
    <w:qFormat/>
    <w:rsid w:val="0082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2026-09-03T10:47:00Z</dcterms:created>
  <dcterms:modified xsi:type="dcterms:W3CDTF">2026-09-17T08:20:00Z</dcterms:modified>
</cp:coreProperties>
</file>