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33" w:rsidRPr="004B30DC" w:rsidRDefault="004B30DC" w:rsidP="004B30DC">
      <w:pPr>
        <w:spacing w:line="360" w:lineRule="exact"/>
        <w:ind w:left="100"/>
        <w:jc w:val="center"/>
        <w:rPr>
          <w:rStyle w:val="30"/>
          <w:rFonts w:eastAsiaTheme="minorHAnsi"/>
          <w:b/>
          <w:sz w:val="24"/>
          <w:szCs w:val="24"/>
          <w:u w:val="none"/>
        </w:rPr>
      </w:pPr>
      <w:r w:rsidRPr="004B30DC">
        <w:rPr>
          <w:rFonts w:ascii="Times New Roman" w:hAnsi="Times New Roman" w:cs="Times New Roman"/>
          <w:b/>
          <w:sz w:val="24"/>
          <w:szCs w:val="24"/>
        </w:rPr>
        <w:t xml:space="preserve">ПРЕДСТАВЛЕНИЕ </w:t>
      </w:r>
      <w:r w:rsidR="00690E6C">
        <w:rPr>
          <w:rFonts w:ascii="Times New Roman" w:hAnsi="Times New Roman" w:cs="Times New Roman"/>
          <w:b/>
          <w:sz w:val="24"/>
          <w:szCs w:val="24"/>
        </w:rPr>
        <w:t xml:space="preserve">ВОСПИТАТЕЛЯ </w:t>
      </w:r>
      <w:bookmarkStart w:id="0" w:name="_GoBack"/>
      <w:bookmarkEnd w:id="0"/>
      <w:r w:rsidRPr="004B30DC">
        <w:rPr>
          <w:rFonts w:ascii="Times New Roman" w:hAnsi="Times New Roman" w:cs="Times New Roman"/>
          <w:b/>
          <w:sz w:val="24"/>
          <w:szCs w:val="24"/>
        </w:rPr>
        <w:t xml:space="preserve">НА ВОСПИТАННИКА ______________ </w:t>
      </w:r>
      <w:r w:rsidRPr="004B30DC">
        <w:rPr>
          <w:rStyle w:val="30"/>
          <w:rFonts w:eastAsiaTheme="minorHAnsi"/>
          <w:b/>
          <w:sz w:val="24"/>
          <w:szCs w:val="24"/>
          <w:u w:val="none"/>
        </w:rPr>
        <w:t>ГРУППЫ</w:t>
      </w:r>
    </w:p>
    <w:p w:rsidR="00242D33" w:rsidRPr="004B30DC" w:rsidRDefault="00242D33" w:rsidP="00242D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>(Фамилия, имя ребёнка; дата рождения).</w:t>
      </w:r>
    </w:p>
    <w:p w:rsidR="00242D33" w:rsidRPr="00690E6C" w:rsidRDefault="00242D33" w:rsidP="007F0853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690E6C">
        <w:rPr>
          <w:rFonts w:ascii="Times New Roman" w:hAnsi="Times New Roman" w:cs="Times New Roman"/>
          <w:b/>
          <w:sz w:val="24"/>
          <w:szCs w:val="24"/>
        </w:rPr>
        <w:t>Как долго посещает данное ДОУ</w:t>
      </w:r>
      <w:bookmarkStart w:id="1" w:name="bookmark3"/>
    </w:p>
    <w:p w:rsidR="00242D33" w:rsidRPr="00690E6C" w:rsidRDefault="00242D33" w:rsidP="007F0853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690E6C">
        <w:rPr>
          <w:rFonts w:ascii="Times New Roman" w:hAnsi="Times New Roman" w:cs="Times New Roman"/>
          <w:b/>
          <w:sz w:val="24"/>
          <w:szCs w:val="24"/>
        </w:rPr>
        <w:t>Часто ли болеет, охотно ли ходит в ДОУ</w:t>
      </w:r>
      <w:bookmarkEnd w:id="1"/>
    </w:p>
    <w:p w:rsidR="00242D33" w:rsidRPr="00690E6C" w:rsidRDefault="00242D33" w:rsidP="007F0853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bookmarkStart w:id="2" w:name="bookmark4"/>
      <w:r w:rsidRPr="00690E6C">
        <w:rPr>
          <w:rFonts w:ascii="Times New Roman" w:hAnsi="Times New Roman" w:cs="Times New Roman"/>
          <w:b/>
          <w:sz w:val="24"/>
          <w:szCs w:val="24"/>
        </w:rPr>
        <w:t>Коммуникативные функции:</w:t>
      </w:r>
      <w:bookmarkEnd w:id="2"/>
    </w:p>
    <w:p w:rsidR="004B30DC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 xml:space="preserve">а) Контактность </w:t>
      </w:r>
    </w:p>
    <w:p w:rsidR="00242D33" w:rsidRPr="004B30DC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>б) Проявление негативизма</w:t>
      </w:r>
      <w:r w:rsidR="004B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D33" w:rsidRPr="004B30DC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>г) Трудность в общении с незнакомыми:</w:t>
      </w:r>
    </w:p>
    <w:p w:rsidR="00242D33" w:rsidRPr="004B30DC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 xml:space="preserve">- взрослыми </w:t>
      </w:r>
    </w:p>
    <w:p w:rsidR="00242D33" w:rsidRPr="004B30DC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 xml:space="preserve">- детьми </w:t>
      </w:r>
    </w:p>
    <w:p w:rsidR="00242D33" w:rsidRPr="004B30DC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 xml:space="preserve">д) Положение в детском коллективе </w:t>
      </w:r>
    </w:p>
    <w:p w:rsidR="00242D33" w:rsidRPr="007F0853" w:rsidRDefault="00242D33" w:rsidP="007F0853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bookmarkStart w:id="3" w:name="bookmark5"/>
      <w:r w:rsidRPr="007F0853">
        <w:rPr>
          <w:rFonts w:ascii="Times New Roman" w:hAnsi="Times New Roman" w:cs="Times New Roman"/>
          <w:b/>
          <w:sz w:val="24"/>
          <w:szCs w:val="24"/>
        </w:rPr>
        <w:t>Владение навыками самообслуживания</w:t>
      </w:r>
      <w:bookmarkEnd w:id="3"/>
      <w:r w:rsidR="007F0853" w:rsidRPr="007F0853">
        <w:rPr>
          <w:rFonts w:ascii="Times New Roman" w:hAnsi="Times New Roman" w:cs="Times New Roman"/>
          <w:b/>
          <w:sz w:val="24"/>
          <w:szCs w:val="24"/>
        </w:rPr>
        <w:t>:</w:t>
      </w:r>
      <w:r w:rsidRPr="007F08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42D33" w:rsidRPr="007F0853" w:rsidRDefault="00242D33" w:rsidP="007F0853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bookmarkStart w:id="4" w:name="bookmark6"/>
      <w:r w:rsidRPr="007F0853">
        <w:rPr>
          <w:rFonts w:ascii="Times New Roman" w:hAnsi="Times New Roman" w:cs="Times New Roman"/>
          <w:b/>
          <w:sz w:val="24"/>
          <w:szCs w:val="24"/>
        </w:rPr>
        <w:t>Особенности поведения на занятиях:</w:t>
      </w:r>
      <w:bookmarkEnd w:id="4"/>
    </w:p>
    <w:p w:rsidR="00242D33" w:rsidRPr="004B30DC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4B30DC">
        <w:rPr>
          <w:rFonts w:ascii="Times New Roman" w:hAnsi="Times New Roman" w:cs="Times New Roman"/>
          <w:sz w:val="24"/>
          <w:szCs w:val="24"/>
        </w:rPr>
        <w:t>а)</w:t>
      </w:r>
      <w:r w:rsidRPr="004B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30DC">
        <w:rPr>
          <w:rFonts w:ascii="Times New Roman" w:hAnsi="Times New Roman" w:cs="Times New Roman"/>
          <w:sz w:val="24"/>
          <w:szCs w:val="24"/>
        </w:rPr>
        <w:t>Отношение к занятиям</w:t>
      </w:r>
      <w:r w:rsidRPr="004B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2D33" w:rsidRPr="004B30DC" w:rsidRDefault="00242D33" w:rsidP="007F08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B30DC">
        <w:rPr>
          <w:rFonts w:ascii="Times New Roman" w:hAnsi="Times New Roman" w:cs="Times New Roman"/>
          <w:sz w:val="24"/>
          <w:szCs w:val="24"/>
        </w:rPr>
        <w:t xml:space="preserve"> </w:t>
      </w:r>
      <w:r w:rsidR="007F0853">
        <w:rPr>
          <w:rFonts w:ascii="Times New Roman" w:hAnsi="Times New Roman" w:cs="Times New Roman"/>
          <w:sz w:val="24"/>
          <w:szCs w:val="24"/>
        </w:rPr>
        <w:t xml:space="preserve">    </w:t>
      </w:r>
      <w:r w:rsidRPr="004B30DC">
        <w:rPr>
          <w:rFonts w:ascii="Times New Roman" w:hAnsi="Times New Roman" w:cs="Times New Roman"/>
          <w:sz w:val="24"/>
          <w:szCs w:val="24"/>
        </w:rPr>
        <w:t>б)</w:t>
      </w:r>
      <w:r w:rsidRPr="004B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30DC">
        <w:rPr>
          <w:rFonts w:ascii="Times New Roman" w:hAnsi="Times New Roman" w:cs="Times New Roman"/>
          <w:sz w:val="24"/>
          <w:szCs w:val="24"/>
        </w:rPr>
        <w:t>Поведение на занятиях</w:t>
      </w:r>
    </w:p>
    <w:p w:rsidR="00242D33" w:rsidRPr="004B30DC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>в) Особенности поведения, способствующие усвоению и закреплению</w:t>
      </w:r>
      <w:r w:rsidR="004B30DC">
        <w:rPr>
          <w:rFonts w:ascii="Times New Roman" w:hAnsi="Times New Roman" w:cs="Times New Roman"/>
          <w:sz w:val="24"/>
          <w:szCs w:val="24"/>
        </w:rPr>
        <w:t xml:space="preserve"> </w:t>
      </w:r>
      <w:r w:rsidRPr="004B30DC">
        <w:rPr>
          <w:rFonts w:ascii="Times New Roman" w:hAnsi="Times New Roman" w:cs="Times New Roman"/>
          <w:sz w:val="24"/>
          <w:szCs w:val="24"/>
        </w:rPr>
        <w:t>знаний умений и навыков</w:t>
      </w:r>
    </w:p>
    <w:p w:rsidR="00242D33" w:rsidRPr="004B30DC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>г) Особенности поведения, препятствующие усвоению и закреплению</w:t>
      </w:r>
      <w:r w:rsidR="004B30DC">
        <w:rPr>
          <w:rFonts w:ascii="Times New Roman" w:hAnsi="Times New Roman" w:cs="Times New Roman"/>
          <w:sz w:val="24"/>
          <w:szCs w:val="24"/>
        </w:rPr>
        <w:t xml:space="preserve"> </w:t>
      </w:r>
      <w:r w:rsidRPr="004B30DC">
        <w:rPr>
          <w:rFonts w:ascii="Times New Roman" w:hAnsi="Times New Roman" w:cs="Times New Roman"/>
          <w:sz w:val="24"/>
          <w:szCs w:val="24"/>
        </w:rPr>
        <w:t>знаний, умений и навыков</w:t>
      </w:r>
    </w:p>
    <w:p w:rsidR="00242D33" w:rsidRPr="007F0853" w:rsidRDefault="00242D33" w:rsidP="007F0853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bookmarkStart w:id="5" w:name="bookmark7"/>
      <w:r w:rsidRPr="007F0853">
        <w:rPr>
          <w:rFonts w:ascii="Times New Roman" w:hAnsi="Times New Roman" w:cs="Times New Roman"/>
          <w:b/>
          <w:sz w:val="24"/>
          <w:szCs w:val="24"/>
        </w:rPr>
        <w:t>Отношение к трудовой деятельности:</w:t>
      </w:r>
      <w:bookmarkEnd w:id="5"/>
    </w:p>
    <w:p w:rsidR="00242D33" w:rsidRPr="004B30DC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4B30DC">
        <w:rPr>
          <w:rFonts w:ascii="Times New Roman" w:hAnsi="Times New Roman" w:cs="Times New Roman"/>
          <w:sz w:val="24"/>
          <w:szCs w:val="24"/>
        </w:rPr>
        <w:t>а)</w:t>
      </w:r>
      <w:r w:rsidRPr="004B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30DC">
        <w:rPr>
          <w:rFonts w:ascii="Times New Roman" w:hAnsi="Times New Roman" w:cs="Times New Roman"/>
          <w:sz w:val="24"/>
          <w:szCs w:val="24"/>
        </w:rPr>
        <w:t>Предпочитаемые виды труда</w:t>
      </w:r>
    </w:p>
    <w:p w:rsidR="00242D33" w:rsidRPr="007F0853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>б)</w:t>
      </w:r>
      <w:r w:rsidRPr="007F0853">
        <w:rPr>
          <w:rFonts w:ascii="Times New Roman" w:hAnsi="Times New Roman" w:cs="Times New Roman"/>
          <w:sz w:val="24"/>
          <w:szCs w:val="24"/>
        </w:rPr>
        <w:t xml:space="preserve"> </w:t>
      </w:r>
      <w:r w:rsidRPr="004B30DC">
        <w:rPr>
          <w:rFonts w:ascii="Times New Roman" w:hAnsi="Times New Roman" w:cs="Times New Roman"/>
          <w:sz w:val="24"/>
          <w:szCs w:val="24"/>
        </w:rPr>
        <w:t>Темп работы</w:t>
      </w:r>
    </w:p>
    <w:p w:rsidR="00242D33" w:rsidRDefault="00242D33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>в) Проявление заинтересованности в конечном результате</w:t>
      </w:r>
    </w:p>
    <w:p w:rsidR="007F0853" w:rsidRPr="007F0853" w:rsidRDefault="00690E6C" w:rsidP="007F0853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F0853" w:rsidRPr="007F0853">
        <w:rPr>
          <w:rFonts w:ascii="Times New Roman" w:hAnsi="Times New Roman" w:cs="Times New Roman"/>
          <w:b/>
          <w:sz w:val="24"/>
          <w:szCs w:val="24"/>
        </w:rPr>
        <w:t>Овладение программным материалом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60177" w:rsidRPr="007F0853" w:rsidRDefault="00690E6C" w:rsidP="00690E6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7F0853">
        <w:rPr>
          <w:rFonts w:ascii="Times New Roman" w:hAnsi="Times New Roman" w:cs="Times New Roman"/>
          <w:sz w:val="24"/>
          <w:szCs w:val="24"/>
        </w:rPr>
        <w:t xml:space="preserve">. </w:t>
      </w:r>
      <w:r w:rsidR="007F0853" w:rsidRPr="007F0853">
        <w:rPr>
          <w:rFonts w:ascii="Times New Roman" w:hAnsi="Times New Roman" w:cs="Times New Roman"/>
          <w:b/>
          <w:sz w:val="24"/>
          <w:szCs w:val="24"/>
        </w:rPr>
        <w:t>Черты характера</w:t>
      </w:r>
    </w:p>
    <w:p w:rsidR="00E60177" w:rsidRPr="004B30DC" w:rsidRDefault="00E60177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  <w:u w:val="single"/>
        </w:rPr>
        <w:t>Инструкция:</w:t>
      </w:r>
      <w:r w:rsidRPr="004B30DC">
        <w:rPr>
          <w:rFonts w:ascii="Times New Roman" w:hAnsi="Times New Roman" w:cs="Times New Roman"/>
          <w:sz w:val="24"/>
          <w:szCs w:val="24"/>
        </w:rPr>
        <w:t xml:space="preserve"> Из представленных ниже качеств в каждой паре выберите одно и определите степень его выраженности у ребёнка:</w:t>
      </w:r>
    </w:p>
    <w:p w:rsidR="00E60177" w:rsidRPr="004B30DC" w:rsidRDefault="00E60177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>3- очень выражено,</w:t>
      </w:r>
    </w:p>
    <w:p w:rsidR="00E60177" w:rsidRPr="004B30DC" w:rsidRDefault="00E60177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>2- средне выражено,</w:t>
      </w:r>
    </w:p>
    <w:p w:rsidR="00E60177" w:rsidRPr="004B30DC" w:rsidRDefault="004B30DC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1-ч</w:t>
      </w:r>
      <w:r w:rsidR="00E60177" w:rsidRPr="004B30DC">
        <w:rPr>
          <w:rFonts w:ascii="Times New Roman" w:hAnsi="Times New Roman" w:cs="Times New Roman"/>
          <w:sz w:val="24"/>
          <w:szCs w:val="24"/>
        </w:rPr>
        <w:t>уть-чуть преобладает над противоположным,</w:t>
      </w:r>
    </w:p>
    <w:p w:rsidR="00E60177" w:rsidRPr="004B30DC" w:rsidRDefault="004B30DC" w:rsidP="007F0853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 </w:t>
      </w:r>
      <w:r w:rsidR="00E60177" w:rsidRPr="004B30DC">
        <w:rPr>
          <w:rFonts w:ascii="Times New Roman" w:hAnsi="Times New Roman" w:cs="Times New Roman"/>
          <w:sz w:val="24"/>
          <w:szCs w:val="24"/>
        </w:rPr>
        <w:t>не пользуйтесь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8"/>
        <w:gridCol w:w="412"/>
        <w:gridCol w:w="472"/>
        <w:gridCol w:w="425"/>
        <w:gridCol w:w="426"/>
        <w:gridCol w:w="425"/>
        <w:gridCol w:w="425"/>
        <w:gridCol w:w="425"/>
        <w:gridCol w:w="2835"/>
      </w:tblGrid>
      <w:tr w:rsidR="007F0853" w:rsidTr="007F0853">
        <w:trPr>
          <w:trHeight w:val="252"/>
          <w:jc w:val="center"/>
        </w:trPr>
        <w:tc>
          <w:tcPr>
            <w:tcW w:w="2768" w:type="dxa"/>
            <w:vAlign w:val="center"/>
          </w:tcPr>
          <w:p w:rsidR="007F0853" w:rsidRDefault="007F0853" w:rsidP="007F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0"/>
                <w:szCs w:val="20"/>
              </w:rPr>
              <w:t>КАЧЕСТВО ЛИЧНОСТИ</w:t>
            </w:r>
          </w:p>
        </w:tc>
        <w:tc>
          <w:tcPr>
            <w:tcW w:w="412" w:type="dxa"/>
            <w:vAlign w:val="center"/>
          </w:tcPr>
          <w:p w:rsidR="007F0853" w:rsidRPr="004B30DC" w:rsidRDefault="007F0853" w:rsidP="007F0853">
            <w:pPr>
              <w:tabs>
                <w:tab w:val="left" w:pos="61"/>
              </w:tabs>
            </w:pPr>
            <w:r>
              <w:t>3</w:t>
            </w:r>
          </w:p>
        </w:tc>
        <w:tc>
          <w:tcPr>
            <w:tcW w:w="472" w:type="dxa"/>
            <w:vAlign w:val="center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7F0853" w:rsidRPr="007F0853" w:rsidRDefault="007F0853" w:rsidP="007F085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7F0853" w:rsidRPr="004B30DC" w:rsidRDefault="007F0853" w:rsidP="007F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7F0853" w:rsidRPr="004B30DC" w:rsidRDefault="007F0853" w:rsidP="007F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7F0853" w:rsidRDefault="007F0853" w:rsidP="007F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0"/>
                <w:szCs w:val="20"/>
              </w:rPr>
              <w:t>КАЧЕСТВО ЛИЧНОСТИ</w:t>
            </w:r>
          </w:p>
        </w:tc>
      </w:tr>
      <w:tr w:rsidR="007F0853" w:rsidTr="007F0853">
        <w:trPr>
          <w:jc w:val="center"/>
        </w:trPr>
        <w:tc>
          <w:tcPr>
            <w:tcW w:w="2768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равновешенный</w:t>
            </w:r>
          </w:p>
        </w:tc>
        <w:tc>
          <w:tcPr>
            <w:tcW w:w="41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импульсивный</w:t>
            </w:r>
          </w:p>
        </w:tc>
      </w:tr>
      <w:tr w:rsidR="007F0853" w:rsidTr="007F0853">
        <w:trPr>
          <w:jc w:val="center"/>
        </w:trPr>
        <w:tc>
          <w:tcPr>
            <w:tcW w:w="2768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sz w:val="24"/>
                <w:szCs w:val="24"/>
              </w:rPr>
              <w:t>спокойный</w:t>
            </w:r>
          </w:p>
        </w:tc>
        <w:tc>
          <w:tcPr>
            <w:tcW w:w="41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оживлённый</w:t>
            </w:r>
          </w:p>
        </w:tc>
      </w:tr>
      <w:tr w:rsidR="007F0853" w:rsidTr="007F0853">
        <w:trPr>
          <w:jc w:val="center"/>
        </w:trPr>
        <w:tc>
          <w:tcPr>
            <w:tcW w:w="2768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sz w:val="24"/>
                <w:szCs w:val="24"/>
              </w:rPr>
              <w:t>доминирующий</w:t>
            </w:r>
          </w:p>
        </w:tc>
        <w:tc>
          <w:tcPr>
            <w:tcW w:w="41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подчиняющий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</w:tr>
      <w:tr w:rsidR="007F0853" w:rsidTr="007F0853">
        <w:trPr>
          <w:jc w:val="center"/>
        </w:trPr>
        <w:tc>
          <w:tcPr>
            <w:tcW w:w="2768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sz w:val="24"/>
                <w:szCs w:val="24"/>
              </w:rPr>
              <w:t>неуверенный</w:t>
            </w:r>
          </w:p>
        </w:tc>
        <w:tc>
          <w:tcPr>
            <w:tcW w:w="41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уверенный</w:t>
            </w:r>
          </w:p>
        </w:tc>
      </w:tr>
      <w:tr w:rsidR="007F0853" w:rsidTr="007F0853">
        <w:trPr>
          <w:jc w:val="center"/>
        </w:trPr>
        <w:tc>
          <w:tcPr>
            <w:tcW w:w="2768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sz w:val="24"/>
                <w:szCs w:val="24"/>
              </w:rPr>
              <w:t>шумный</w:t>
            </w:r>
          </w:p>
        </w:tc>
        <w:tc>
          <w:tcPr>
            <w:tcW w:w="41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тихий</w:t>
            </w:r>
          </w:p>
        </w:tc>
      </w:tr>
      <w:tr w:rsidR="007F0853" w:rsidTr="007F0853">
        <w:trPr>
          <w:jc w:val="center"/>
        </w:trPr>
        <w:tc>
          <w:tcPr>
            <w:tcW w:w="2768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sz w:val="24"/>
                <w:szCs w:val="24"/>
              </w:rPr>
              <w:t>расслабленный</w:t>
            </w:r>
          </w:p>
        </w:tc>
        <w:tc>
          <w:tcPr>
            <w:tcW w:w="41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напряжённый</w:t>
            </w:r>
          </w:p>
        </w:tc>
      </w:tr>
      <w:tr w:rsidR="007F0853" w:rsidTr="007F0853">
        <w:trPr>
          <w:jc w:val="center"/>
        </w:trPr>
        <w:tc>
          <w:tcPr>
            <w:tcW w:w="2768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sz w:val="24"/>
                <w:szCs w:val="24"/>
              </w:rPr>
              <w:t>решительный</w:t>
            </w:r>
          </w:p>
        </w:tc>
        <w:tc>
          <w:tcPr>
            <w:tcW w:w="41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нерешительный</w:t>
            </w:r>
          </w:p>
        </w:tc>
      </w:tr>
      <w:tr w:rsidR="007F0853" w:rsidTr="007F0853">
        <w:trPr>
          <w:jc w:val="center"/>
        </w:trPr>
        <w:tc>
          <w:tcPr>
            <w:tcW w:w="2768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sz w:val="24"/>
                <w:szCs w:val="24"/>
              </w:rPr>
              <w:t>пассивный</w:t>
            </w:r>
          </w:p>
        </w:tc>
        <w:tc>
          <w:tcPr>
            <w:tcW w:w="41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активный</w:t>
            </w:r>
          </w:p>
        </w:tc>
      </w:tr>
      <w:tr w:rsidR="007F0853" w:rsidTr="007F0853">
        <w:trPr>
          <w:jc w:val="center"/>
        </w:trPr>
        <w:tc>
          <w:tcPr>
            <w:tcW w:w="2768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sz w:val="24"/>
                <w:szCs w:val="24"/>
              </w:rPr>
              <w:t>независимый</w:t>
            </w:r>
          </w:p>
        </w:tc>
        <w:tc>
          <w:tcPr>
            <w:tcW w:w="41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зависимый</w:t>
            </w:r>
          </w:p>
        </w:tc>
      </w:tr>
      <w:tr w:rsidR="007F0853" w:rsidTr="007F0853">
        <w:trPr>
          <w:jc w:val="center"/>
        </w:trPr>
        <w:tc>
          <w:tcPr>
            <w:tcW w:w="2768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sz w:val="24"/>
                <w:szCs w:val="24"/>
              </w:rPr>
              <w:t>несамостоятельный</w:t>
            </w:r>
          </w:p>
        </w:tc>
        <w:tc>
          <w:tcPr>
            <w:tcW w:w="41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самостоятельный</w:t>
            </w:r>
          </w:p>
        </w:tc>
      </w:tr>
      <w:tr w:rsidR="007F0853" w:rsidTr="007F0853">
        <w:trPr>
          <w:jc w:val="center"/>
        </w:trPr>
        <w:tc>
          <w:tcPr>
            <w:tcW w:w="2768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sz w:val="24"/>
                <w:szCs w:val="24"/>
              </w:rPr>
              <w:t>деятельный</w:t>
            </w:r>
          </w:p>
        </w:tc>
        <w:tc>
          <w:tcPr>
            <w:tcW w:w="41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0853" w:rsidRDefault="007F0853" w:rsidP="007F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C">
              <w:rPr>
                <w:rFonts w:ascii="Times New Roman" w:hAnsi="Times New Roman" w:cs="Times New Roman"/>
                <w:sz w:val="24"/>
                <w:szCs w:val="24"/>
              </w:rPr>
              <w:t>бездеятельный</w:t>
            </w:r>
          </w:p>
        </w:tc>
      </w:tr>
    </w:tbl>
    <w:p w:rsidR="00E60177" w:rsidRPr="004B30DC" w:rsidRDefault="00E60177" w:rsidP="00242D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0177" w:rsidRPr="004B30DC" w:rsidRDefault="00690E6C" w:rsidP="00690E6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E60177" w:rsidRPr="00690E6C">
        <w:rPr>
          <w:rFonts w:ascii="Times New Roman" w:hAnsi="Times New Roman" w:cs="Times New Roman"/>
          <w:b/>
          <w:sz w:val="24"/>
          <w:szCs w:val="24"/>
        </w:rPr>
        <w:t>Участие родителей в развитии и воспитании ребёнка</w:t>
      </w:r>
      <w:r w:rsidR="00E60177" w:rsidRPr="004B30DC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60177" w:rsidRPr="004B30DC" w:rsidRDefault="00E60177" w:rsidP="00E6017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4B30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E60177" w:rsidRPr="004B30DC" w:rsidRDefault="00E60177" w:rsidP="00E6017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E60177" w:rsidRPr="00690E6C" w:rsidRDefault="00E60177" w:rsidP="00E6017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90E6C">
        <w:rPr>
          <w:rFonts w:ascii="Times New Roman" w:hAnsi="Times New Roman" w:cs="Times New Roman"/>
          <w:sz w:val="24"/>
          <w:szCs w:val="24"/>
        </w:rPr>
        <w:t>Дата:</w:t>
      </w:r>
    </w:p>
    <w:p w:rsidR="00E60177" w:rsidRPr="00690E6C" w:rsidRDefault="00E60177" w:rsidP="00E6017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E60177" w:rsidRPr="00690E6C" w:rsidRDefault="00E60177" w:rsidP="00E6017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90E6C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E60177" w:rsidRPr="00690E6C" w:rsidRDefault="00E60177" w:rsidP="00E60177">
      <w:pPr>
        <w:pStyle w:val="a3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E60177" w:rsidRPr="00690E6C" w:rsidRDefault="00E60177" w:rsidP="00E60177">
      <w:pPr>
        <w:pStyle w:val="a3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690E6C">
        <w:rPr>
          <w:rFonts w:ascii="Times New Roman" w:hAnsi="Times New Roman" w:cs="Times New Roman"/>
          <w:sz w:val="24"/>
          <w:szCs w:val="24"/>
        </w:rPr>
        <w:t>Заведующий</w:t>
      </w:r>
      <w:r w:rsidRPr="00690E6C">
        <w:rPr>
          <w:rFonts w:ascii="Times New Roman" w:hAnsi="Times New Roman" w:cs="Times New Roman"/>
          <w:sz w:val="24"/>
          <w:szCs w:val="24"/>
          <w:u w:val="single"/>
        </w:rPr>
        <w:t xml:space="preserve"> ДОУ</w:t>
      </w:r>
      <w:r w:rsidRPr="00690E6C">
        <w:rPr>
          <w:rFonts w:ascii="Times New Roman" w:hAnsi="Times New Roman" w:cs="Times New Roman"/>
          <w:sz w:val="24"/>
          <w:szCs w:val="24"/>
        </w:rPr>
        <w:t>:</w:t>
      </w:r>
      <w:r w:rsidR="00690E6C" w:rsidRPr="00690E6C">
        <w:rPr>
          <w:rFonts w:ascii="Times New Roman" w:hAnsi="Times New Roman" w:cs="Times New Roman"/>
          <w:sz w:val="24"/>
          <w:szCs w:val="24"/>
        </w:rPr>
        <w:t xml:space="preserve">                                           МП</w:t>
      </w:r>
    </w:p>
    <w:sectPr w:rsidR="00E60177" w:rsidRPr="00690E6C" w:rsidSect="00690E6C">
      <w:pgSz w:w="11906" w:h="16838"/>
      <w:pgMar w:top="284" w:right="720" w:bottom="720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FDA" w:rsidRDefault="001C1FDA" w:rsidP="00690E6C">
      <w:pPr>
        <w:spacing w:after="0" w:line="240" w:lineRule="auto"/>
      </w:pPr>
      <w:r>
        <w:separator/>
      </w:r>
    </w:p>
  </w:endnote>
  <w:endnote w:type="continuationSeparator" w:id="0">
    <w:p w:rsidR="001C1FDA" w:rsidRDefault="001C1FDA" w:rsidP="0069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FDA" w:rsidRDefault="001C1FDA" w:rsidP="00690E6C">
      <w:pPr>
        <w:spacing w:after="0" w:line="240" w:lineRule="auto"/>
      </w:pPr>
      <w:r>
        <w:separator/>
      </w:r>
    </w:p>
  </w:footnote>
  <w:footnote w:type="continuationSeparator" w:id="0">
    <w:p w:rsidR="001C1FDA" w:rsidRDefault="001C1FDA" w:rsidP="00690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246"/>
    <w:multiLevelType w:val="hybridMultilevel"/>
    <w:tmpl w:val="D4926378"/>
    <w:lvl w:ilvl="0" w:tplc="A94C7A0E"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5F1"/>
    <w:multiLevelType w:val="hybridMultilevel"/>
    <w:tmpl w:val="AB821C18"/>
    <w:lvl w:ilvl="0" w:tplc="742ACB88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E5BA2"/>
    <w:multiLevelType w:val="hybridMultilevel"/>
    <w:tmpl w:val="60867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704F4"/>
    <w:multiLevelType w:val="multilevel"/>
    <w:tmpl w:val="6838B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D33"/>
    <w:rsid w:val="001C1FDA"/>
    <w:rsid w:val="00242D33"/>
    <w:rsid w:val="004B30DC"/>
    <w:rsid w:val="00690E6C"/>
    <w:rsid w:val="007F0853"/>
    <w:rsid w:val="00B139AE"/>
    <w:rsid w:val="00E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11A3"/>
  <w15:docId w15:val="{1E5AC736-CCC2-4DCB-A2A7-7DB366C5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242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30">
    <w:name w:val="Основной текст (3)"/>
    <w:basedOn w:val="3"/>
    <w:rsid w:val="00242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  <w:u w:val="single"/>
    </w:rPr>
  </w:style>
  <w:style w:type="character" w:customStyle="1" w:styleId="1">
    <w:name w:val="Заголовок №1_"/>
    <w:basedOn w:val="a0"/>
    <w:rsid w:val="00242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10">
    <w:name w:val="Заголовок №1"/>
    <w:basedOn w:val="1"/>
    <w:rsid w:val="00242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  <w:u w:val="single"/>
    </w:rPr>
  </w:style>
  <w:style w:type="paragraph" w:styleId="a3">
    <w:name w:val="No Spacing"/>
    <w:uiPriority w:val="1"/>
    <w:qFormat/>
    <w:rsid w:val="00242D33"/>
    <w:pPr>
      <w:spacing w:after="0" w:line="240" w:lineRule="auto"/>
    </w:pPr>
  </w:style>
  <w:style w:type="character" w:customStyle="1" w:styleId="a4">
    <w:name w:val="Основной текст_"/>
    <w:basedOn w:val="a0"/>
    <w:link w:val="11"/>
    <w:rsid w:val="00E60177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paragraph" w:customStyle="1" w:styleId="11">
    <w:name w:val="Основной текст1"/>
    <w:basedOn w:val="a"/>
    <w:link w:val="a4"/>
    <w:rsid w:val="00E60177"/>
    <w:pPr>
      <w:shd w:val="clear" w:color="auto" w:fill="FFFFFF"/>
      <w:spacing w:after="1200" w:line="0" w:lineRule="atLeast"/>
    </w:pPr>
    <w:rPr>
      <w:rFonts w:ascii="Times New Roman" w:eastAsia="Times New Roman" w:hAnsi="Times New Roman" w:cs="Times New Roman"/>
      <w:sz w:val="33"/>
      <w:szCs w:val="33"/>
    </w:rPr>
  </w:style>
  <w:style w:type="table" w:styleId="a5">
    <w:name w:val="Table Grid"/>
    <w:basedOn w:val="a1"/>
    <w:uiPriority w:val="59"/>
    <w:rsid w:val="004B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0E6C"/>
  </w:style>
  <w:style w:type="paragraph" w:styleId="a8">
    <w:name w:val="footer"/>
    <w:basedOn w:val="a"/>
    <w:link w:val="a9"/>
    <w:uiPriority w:val="99"/>
    <w:unhideWhenUsed/>
    <w:rsid w:val="0069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2013-02-08T17:40:00Z</dcterms:created>
  <dcterms:modified xsi:type="dcterms:W3CDTF">2025-07-11T08:09:00Z</dcterms:modified>
</cp:coreProperties>
</file>